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0B" w:rsidRPr="0026520B" w:rsidRDefault="00C06A85" w:rsidP="0026520B">
      <w:r>
        <w:t>Dear</w:t>
      </w:r>
      <w:r w:rsidR="0026520B" w:rsidRPr="0026520B">
        <w:t xml:space="preserve"> Valued Patient,</w:t>
      </w:r>
    </w:p>
    <w:p w:rsidR="0026520B" w:rsidRPr="0026520B" w:rsidRDefault="0026520B" w:rsidP="0026520B">
      <w:r w:rsidRPr="0026520B">
        <w:t>We hope that this finds you well. We miss seeing and hearing from you.  We are eagerly preparing to re-open our practice with a tentative start date of May 15th. We are grateful for your support and flexibility during this trying time. </w:t>
      </w:r>
    </w:p>
    <w:p w:rsidR="0026520B" w:rsidRPr="0026520B" w:rsidRDefault="0026520B" w:rsidP="0026520B">
      <w:r w:rsidRPr="0026520B">
        <w:t>Our office is implementing several new and important measures to ensure the safety of our patients, our staff, as well as their families and communities. These measures are in accordance with the recommendations published by the CDC, The American Academy of Facial Plastic Surgery, The American College of Surgeons as well as the guidelines set forth by the city and state.  </w:t>
      </w:r>
    </w:p>
    <w:p w:rsidR="0026520B" w:rsidRPr="0026520B" w:rsidRDefault="0026520B" w:rsidP="0026520B">
      <w:r w:rsidRPr="0026520B">
        <w:rPr>
          <w:u w:val="single"/>
        </w:rPr>
        <w:t>Newly instituted policies include:</w:t>
      </w:r>
    </w:p>
    <w:p w:rsidR="0026520B" w:rsidRPr="0026520B" w:rsidRDefault="0026520B" w:rsidP="0026520B">
      <w:r w:rsidRPr="0026520B">
        <w:t>Ensuring social distancing by limiting the number of patients allowed in the office at any given time</w:t>
      </w:r>
    </w:p>
    <w:p w:rsidR="0026520B" w:rsidRPr="0026520B" w:rsidRDefault="0026520B" w:rsidP="0026520B">
      <w:r w:rsidRPr="0026520B">
        <w:t>Strict adherence to the allotted time scheduled for each patient’s appointment </w:t>
      </w:r>
    </w:p>
    <w:p w:rsidR="0026520B" w:rsidRPr="0026520B" w:rsidRDefault="0026520B" w:rsidP="0026520B">
      <w:r w:rsidRPr="0026520B">
        <w:t xml:space="preserve">There will be no communal waiting room. Patients are encouraged to check in for their appointment by phone once they have arrived at the building, we will let you know when we are ready for you to come into the </w:t>
      </w:r>
      <w:r w:rsidR="00B622D5" w:rsidRPr="0026520B">
        <w:t xml:space="preserve">office. </w:t>
      </w:r>
      <w:r w:rsidRPr="0026520B">
        <w:t>We will be using all of our available rooms to keep our patients in their own space once in our office.</w:t>
      </w:r>
    </w:p>
    <w:p w:rsidR="0026520B" w:rsidRPr="0026520B" w:rsidRDefault="0026520B" w:rsidP="0026520B">
      <w:r w:rsidRPr="0026520B">
        <w:t xml:space="preserve">Patients should arrive unaccompanied unless otherwise cleared by the office. Dr. Persky, Dr. Hyman, and our staff will continue to be available via phone, FaceTime, WhatsApp, and Skype for new consultations, as well as follow ups and select concerns. Many of our patients have enjoyed their </w:t>
      </w:r>
      <w:r w:rsidR="00C06A85">
        <w:t>virtual consultations during our</w:t>
      </w:r>
      <w:r w:rsidRPr="0026520B">
        <w:t xml:space="preserve"> closure.</w:t>
      </w:r>
    </w:p>
    <w:p w:rsidR="0026520B" w:rsidRPr="0026520B" w:rsidRDefault="0026520B" w:rsidP="0026520B">
      <w:r w:rsidRPr="0026520B">
        <w:t>All patients, staff, and doctors will have their temperature checked daily with a non-contact thermometer before entering the office.  No exceptions.  Upon scheduling an appointment over the phone, all patients will be screened regarding any recent symptoms, potential contacts as well as travel history. All patients, staff, and doctors will be required to wear masks 100% of the time while in the office (</w:t>
      </w:r>
      <w:r w:rsidRPr="0026520B">
        <w:rPr>
          <w:i/>
          <w:iCs/>
        </w:rPr>
        <w:t>If you do not have a mask, a mask will be provided</w:t>
      </w:r>
      <w:r w:rsidRPr="0026520B">
        <w:t>). </w:t>
      </w:r>
    </w:p>
    <w:p w:rsidR="0026520B" w:rsidRPr="0026520B" w:rsidRDefault="0026520B" w:rsidP="0026520B">
      <w:r w:rsidRPr="0026520B">
        <w:rPr>
          <w:u w:val="single"/>
        </w:rPr>
        <w:t>Reinforced existing policies:</w:t>
      </w:r>
    </w:p>
    <w:p w:rsidR="0026520B" w:rsidRPr="0026520B" w:rsidRDefault="0026520B" w:rsidP="0026520B">
      <w:r w:rsidRPr="0026520B">
        <w:t>We have always been extremely meticulous with our cleaning protocols, but we are now instituting strict sanitizing of patient rooms between each patient visit.  Hand washing protocols have been implemented and gloves will be worn unless the physician deems it inappropriate.   </w:t>
      </w:r>
    </w:p>
    <w:p w:rsidR="0026520B" w:rsidRPr="0026520B" w:rsidRDefault="0026520B" w:rsidP="0026520B">
      <w:r w:rsidRPr="0026520B">
        <w:t>Please do not come to the office if you feel sick in any way, have a sore throat, cough, chills, flu-like aches or pains.  We need your help to keep you, our providers, staff and families safe.  We look forward to the privilege of helping you feel and look your best while</w:t>
      </w:r>
      <w:r w:rsidR="0098515F">
        <w:t xml:space="preserve"> e</w:t>
      </w:r>
      <w:r w:rsidRPr="0026520B">
        <w:t>nsuring everyone’s safety with best practice protocols. Please feel free to contact us with any questions or concerns that you may have. </w:t>
      </w:r>
    </w:p>
    <w:p w:rsidR="0026520B" w:rsidRPr="0026520B" w:rsidRDefault="0026520B" w:rsidP="0026520B">
      <w:r w:rsidRPr="0026520B">
        <w:t>We look forward to seeing you and catching up with all of you very soon.   </w:t>
      </w:r>
    </w:p>
    <w:p w:rsidR="0026520B" w:rsidRPr="0026520B" w:rsidRDefault="0026520B" w:rsidP="0026520B">
      <w:r w:rsidRPr="0026520B">
        <w:t>Sincerely,</w:t>
      </w:r>
    </w:p>
    <w:p w:rsidR="0026520B" w:rsidRPr="0026520B" w:rsidRDefault="0026520B" w:rsidP="0026520B"/>
    <w:p w:rsidR="007341DA" w:rsidRDefault="0026520B" w:rsidP="0026520B">
      <w:r w:rsidRPr="0026520B">
        <w:t>Dr. Persky, Dr. Hyman, Jeromine, Renee, and Nancy</w:t>
      </w:r>
      <w:bookmarkStart w:id="0" w:name="_GoBack"/>
      <w:bookmarkEnd w:id="0"/>
    </w:p>
    <w:sectPr w:rsidR="00734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0B"/>
    <w:rsid w:val="0026520B"/>
    <w:rsid w:val="007341DA"/>
    <w:rsid w:val="0098515F"/>
    <w:rsid w:val="00A166E9"/>
    <w:rsid w:val="00B125E0"/>
    <w:rsid w:val="00B622D5"/>
    <w:rsid w:val="00C06A85"/>
    <w:rsid w:val="00C8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81853-CA54-4666-A886-8EDCA725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Jeromine Ehrlich</dc:creator>
  <cp:keywords/>
  <dc:description/>
  <cp:lastModifiedBy>Jeromine Ehrlich</cp:lastModifiedBy>
  <cp:revision>7</cp:revision>
  <dcterms:created xsi:type="dcterms:W3CDTF">2020-04-30T17:54:00Z</dcterms:created>
  <dcterms:modified xsi:type="dcterms:W3CDTF">2020-05-06T19:35:00Z</dcterms:modified>
</cp:coreProperties>
</file>